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3591B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нормах проф.этики пед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нормах проф.этики пед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50607A" w:rsidRDefault="0050607A" w:rsidP="0050607A">
      <w:pPr>
        <w:pStyle w:val="a5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lastRenderedPageBreak/>
        <w:t>воспитания высоконравственной личности педагогического работника, соответствующего нормам и принципам общечеловеческой и профессиональной морали.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1.5. </w:t>
      </w:r>
      <w:r w:rsidRPr="00662435">
        <w:rPr>
          <w:rFonts w:ascii="Times New Roman" w:hAnsi="Times New Roman" w:cs="Times New Roman"/>
          <w:sz w:val="24"/>
        </w:rPr>
        <w:t xml:space="preserve">Знание и соблюдение норм настоящего Положения является нравственным долгом каждого педагогического работника </w:t>
      </w:r>
      <w:r>
        <w:rPr>
          <w:rFonts w:ascii="Times New Roman" w:hAnsi="Times New Roman" w:cs="Times New Roman"/>
          <w:sz w:val="24"/>
        </w:rPr>
        <w:t xml:space="preserve">Учреждения </w:t>
      </w:r>
      <w:r w:rsidRPr="00662435">
        <w:rPr>
          <w:rFonts w:ascii="Times New Roman" w:hAnsi="Times New Roman" w:cs="Times New Roman"/>
          <w:sz w:val="24"/>
        </w:rPr>
        <w:t>и обязательным критерием оценки качества его профессиональной деятельности.</w:t>
      </w:r>
    </w:p>
    <w:p w:rsidR="0050607A" w:rsidRPr="00074201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1.6. </w:t>
      </w:r>
      <w:r w:rsidRPr="00662435">
        <w:rPr>
          <w:rFonts w:ascii="Times New Roman" w:hAnsi="Times New Roman" w:cs="Times New Roman"/>
          <w:sz w:val="24"/>
        </w:rPr>
        <w:t xml:space="preserve">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</w:t>
      </w:r>
      <w:r>
        <w:rPr>
          <w:rFonts w:ascii="Times New Roman" w:hAnsi="Times New Roman" w:cs="Times New Roman"/>
          <w:sz w:val="24"/>
        </w:rPr>
        <w:t xml:space="preserve">Учреждения </w:t>
      </w:r>
      <w:r w:rsidRPr="00662435">
        <w:rPr>
          <w:rFonts w:ascii="Times New Roman" w:hAnsi="Times New Roman" w:cs="Times New Roman"/>
          <w:sz w:val="24"/>
        </w:rPr>
        <w:t>поведения в отношениях с ним в соответствии с настоящим Положением.</w:t>
      </w:r>
    </w:p>
    <w:p w:rsidR="0050607A" w:rsidRPr="00662435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662435">
        <w:rPr>
          <w:rFonts w:ascii="Times New Roman" w:hAnsi="Times New Roman" w:cs="Times New Roman"/>
          <w:b/>
          <w:sz w:val="24"/>
        </w:rPr>
        <w:t>2.     Обязательства педагогических работников перед профессиональной деятельностью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2.1. Педагогические работники при любых обстоятельствах должны сохранять честь и достоинство, присущие их деятельности.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законность;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объективность;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компетентность;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независимость;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тщательность;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справедливость;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честность;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гуманность;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демократичность;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профессионализм;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взаимоуважение;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конфиденциальность.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оправдывать доверие и уважение общества к своей профессиональной деятельности, прилагать усилия для повышения её престижа;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lastRenderedPageBreak/>
        <w:t> исполнять должностные обязанности добросовестно и на высоком профессиональном уровне в целях обес</w:t>
      </w:r>
      <w:r>
        <w:rPr>
          <w:rFonts w:ascii="Times New Roman" w:hAnsi="Times New Roman" w:cs="Times New Roman"/>
          <w:sz w:val="24"/>
        </w:rPr>
        <w:t>печения эффективной работы Учреждения</w:t>
      </w:r>
      <w:r w:rsidRPr="00662435">
        <w:rPr>
          <w:rFonts w:ascii="Times New Roman" w:hAnsi="Times New Roman" w:cs="Times New Roman"/>
          <w:sz w:val="24"/>
        </w:rPr>
        <w:t>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исходить из того, что признание, соблюдение и защита прав и свобод человека и гражданина определяют основной смысл и содержание деятельности как МАДОУ в целом, так и каждого педагогического работника;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осуществлять свою деятельность в пределах полномочий;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не оказывать предпочтение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 уведомлять администрацию Учреждения </w:t>
      </w:r>
      <w:r w:rsidRPr="00662435">
        <w:rPr>
          <w:rFonts w:ascii="Times New Roman" w:hAnsi="Times New Roman" w:cs="Times New Roman"/>
          <w:sz w:val="24"/>
        </w:rPr>
        <w:t xml:space="preserve"> обо всех случаях обращения к ним каких-либо лиц в целях склонения к совершению коррупционных правонарушений;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соблюдать установленные действующим законодательством ограничения и запреты;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проявлять корректность и внимательность в обращении с участниками отношений в сфере образования;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</w:t>
      </w:r>
      <w:r w:rsidRPr="00662435">
        <w:rPr>
          <w:rFonts w:ascii="Times New Roman" w:hAnsi="Times New Roman" w:cs="Times New Roman"/>
          <w:sz w:val="24"/>
        </w:rPr>
        <w:t>. В процессе своей профессиональной деятельности педагогические работники обязаны воздерживаться от: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поведения, которое могло бы вызвать сомнение в добросовестном исполнении педагогическим работником своих должностных обязанностей, а также конфликтных ситуаций, способных нанести ущерб и</w:t>
      </w:r>
      <w:r>
        <w:rPr>
          <w:rFonts w:ascii="Times New Roman" w:hAnsi="Times New Roman" w:cs="Times New Roman"/>
          <w:sz w:val="24"/>
        </w:rPr>
        <w:t>х репутации или авторитету Учреждения</w:t>
      </w:r>
      <w:r w:rsidRPr="00662435">
        <w:rPr>
          <w:rFonts w:ascii="Times New Roman" w:hAnsi="Times New Roman" w:cs="Times New Roman"/>
          <w:sz w:val="24"/>
        </w:rPr>
        <w:t>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пренебрежительных отзывов о деятельности своего</w:t>
      </w:r>
      <w:r w:rsidRPr="00662435">
        <w:t xml:space="preserve"> </w:t>
      </w:r>
      <w:r w:rsidRPr="00662435">
        <w:rPr>
          <w:rFonts w:ascii="Times New Roman" w:hAnsi="Times New Roman" w:cs="Times New Roman"/>
          <w:sz w:val="24"/>
        </w:rPr>
        <w:t>Учреждения или проведения необоснованных сравнений его с другими</w:t>
      </w:r>
      <w:r>
        <w:rPr>
          <w:rFonts w:ascii="Times New Roman" w:hAnsi="Times New Roman" w:cs="Times New Roman"/>
          <w:sz w:val="24"/>
        </w:rPr>
        <w:t xml:space="preserve"> </w:t>
      </w:r>
      <w:r w:rsidRPr="00662435">
        <w:rPr>
          <w:rFonts w:ascii="Times New Roman" w:hAnsi="Times New Roman" w:cs="Times New Roman"/>
          <w:sz w:val="24"/>
        </w:rPr>
        <w:t>Учреждения</w:t>
      </w:r>
      <w:r>
        <w:rPr>
          <w:rFonts w:ascii="Times New Roman" w:hAnsi="Times New Roman" w:cs="Times New Roman"/>
          <w:sz w:val="24"/>
        </w:rPr>
        <w:t>ми</w:t>
      </w:r>
      <w:r w:rsidRPr="00662435">
        <w:rPr>
          <w:rFonts w:ascii="Times New Roman" w:hAnsi="Times New Roman" w:cs="Times New Roman"/>
          <w:sz w:val="24"/>
        </w:rPr>
        <w:t>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преувеличения своей значимости и профессиональных возможностей;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проявления лести, лицемерия, назойливости, лжи и лукавства;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любого вида высказываний и действий дискриминационного характера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lastRenderedPageBreak/>
        <w:t> высказываний, которые могут быть истолкованы как оскорбления в адрес определённых социальных, национальных или конфессионных групп;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резких и циничных выражений оскорбительного характера, связанных с физическими недостатками человека;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</w:t>
      </w:r>
      <w:r w:rsidRPr="00662435">
        <w:rPr>
          <w:rFonts w:ascii="Times New Roman" w:hAnsi="Times New Roman" w:cs="Times New Roman"/>
          <w:sz w:val="24"/>
        </w:rPr>
        <w:t>. Педагогическим работникам необходимо принимать соответствующие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2.6</w:t>
      </w:r>
      <w:r w:rsidRPr="00662435">
        <w:rPr>
          <w:rFonts w:ascii="Times New Roman" w:hAnsi="Times New Roman" w:cs="Times New Roman"/>
          <w:sz w:val="24"/>
        </w:rPr>
        <w:t>. Во время проведения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</w:rPr>
        <w:t>7</w:t>
      </w:r>
      <w:r w:rsidRPr="00662435">
        <w:rPr>
          <w:rFonts w:ascii="Times New Roman" w:hAnsi="Times New Roman" w:cs="Times New Roman"/>
          <w:sz w:val="24"/>
        </w:rPr>
        <w:t>. При разрешении конфликтной ситуации, возникшей между педагогическими работниками, приоритетн</w:t>
      </w:r>
      <w:r>
        <w:rPr>
          <w:rFonts w:ascii="Times New Roman" w:hAnsi="Times New Roman" w:cs="Times New Roman"/>
          <w:sz w:val="24"/>
        </w:rPr>
        <w:t xml:space="preserve">ым является учёт интересов Учреждения </w:t>
      </w:r>
      <w:r w:rsidRPr="00662435">
        <w:rPr>
          <w:rFonts w:ascii="Times New Roman" w:hAnsi="Times New Roman" w:cs="Times New Roman"/>
          <w:sz w:val="24"/>
        </w:rPr>
        <w:t xml:space="preserve"> в целом.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2.8</w:t>
      </w:r>
      <w:r w:rsidRPr="00662435">
        <w:rPr>
          <w:rFonts w:ascii="Times New Roman" w:hAnsi="Times New Roman" w:cs="Times New Roman"/>
          <w:sz w:val="24"/>
        </w:rPr>
        <w:t xml:space="preserve">. Если педагогический работник не уверен в том, как действовать в сложной этической ситуации, он имеет право обратиться в комиссию </w:t>
      </w:r>
      <w:r>
        <w:rPr>
          <w:rFonts w:ascii="Times New Roman" w:hAnsi="Times New Roman" w:cs="Times New Roman"/>
          <w:sz w:val="24"/>
        </w:rPr>
        <w:t xml:space="preserve">Учреждения </w:t>
      </w:r>
      <w:r w:rsidRPr="00662435">
        <w:rPr>
          <w:rFonts w:ascii="Times New Roman" w:hAnsi="Times New Roman" w:cs="Times New Roman"/>
          <w:sz w:val="24"/>
        </w:rPr>
        <w:t>по профессиональной этике за разъяснением, в котором ему не может быть отказано.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662435">
        <w:rPr>
          <w:rFonts w:ascii="Times New Roman" w:hAnsi="Times New Roman" w:cs="Times New Roman"/>
          <w:b/>
          <w:sz w:val="24"/>
        </w:rPr>
        <w:t>3. Обязательства педагогических работников перед воспитанниками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3.1. Педагогические работники в процессе взаимодействия с воспитанниками: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признают уникальность, индивидуальность и определённые личные потребности каждого;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сами выбирают подходящий стиль общения, основанный на взаимном уважении;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стараются обеспечить поддержку каждому для наилучшего раскрытия и применения его потенциала;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выбирают такие методы работы, которые поощряют в воспитанниках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при оценке поведения и достижений воспитанников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проявляют толерантность;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принимают всевозможные меры, чтобы уберечь их от сексуального домогательства и (или) насилия;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lastRenderedPageBreak/>
        <w:t> осуществляют должную заботу и обеспечивают конфиденциальность во всех делах, затрагивающих их интересы;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прививают им ценности, созвучные международным стандартам прав человека;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вселяют в них чувство, что они являются частью взаимно посвящённого общества, где есть место для каждого;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стремятся стать для них положительным примером;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применяют свою власть с соблюдением законодательных и моральных норм и состраданием;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гарантируют, что особые отношения между ними не будут никогда использованы как идеологический и религиозный инструмент.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662435">
        <w:rPr>
          <w:rFonts w:ascii="Times New Roman" w:hAnsi="Times New Roman" w:cs="Times New Roman"/>
          <w:b/>
          <w:sz w:val="24"/>
        </w:rPr>
        <w:t>4. Обязательства педагогических работников перед законными представителями воспитанников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4.1. Педагогические работники в процессе взаимодействия с законными представителями воспитанников должны: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помнить, что большинство обратившихся законных представителей воспитанников, как правило, столкнулись с трудностями, неприятностями или даже бедой. От того, как их встретят и выслушают, какую окажут помощь, зависят их настроение и их мнение о педагогичес</w:t>
      </w:r>
      <w:r>
        <w:rPr>
          <w:rFonts w:ascii="Times New Roman" w:hAnsi="Times New Roman" w:cs="Times New Roman"/>
          <w:sz w:val="24"/>
        </w:rPr>
        <w:t xml:space="preserve">ких работниках и работе Учреждения </w:t>
      </w:r>
      <w:r w:rsidRPr="00662435">
        <w:rPr>
          <w:rFonts w:ascii="Times New Roman" w:hAnsi="Times New Roman" w:cs="Times New Roman"/>
          <w:sz w:val="24"/>
        </w:rPr>
        <w:t xml:space="preserve"> в целом;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начинать общение с приветствия;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проявлять внимательность, тактичность, доброжелательность, желание помочь;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относиться почтительно к людям преклонного возраста, ветеранам, инвалидам, оказывать им необходимую помощь;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высказываться в корректной и убедительной форме; если потребуется, спокойно, без раздражения повторить и разъяснить смысл сказанного;</w:t>
      </w:r>
    </w:p>
    <w:p w:rsidR="0050607A" w:rsidRPr="00662435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выслушать обращение и уяснить суть изложенной проблемы, при необходимости в корректной форме задать уточняющие вопросы;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662435">
        <w:rPr>
          <w:rFonts w:ascii="Times New Roman" w:hAnsi="Times New Roman" w:cs="Times New Roman"/>
          <w:sz w:val="24"/>
        </w:rPr>
        <w:t> разъяснить при необходимости требования действующего законодательства и локальных актов по обсуждаемому вопросу;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принять решение по существу обращения (при недостатке полномочий сообщить координаты полномочного лица).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4.2. В процессе взаимодействия с законными представителями воспитанников педагогические работники не должны: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lastRenderedPageBreak/>
        <w:t> заставлять их необоснованно долго ожидать приёма;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перебивать их в грубой форме;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проявлять раздражение и недовольство по отношению к ним;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разговаривать по телефону, игнорируя их присутствие;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разглашать высказанное воспитанниками мнение о своих законных представителях;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переносить своё отношение к законным представителям воспитанников на оценку личности и достижений их детей.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4.3. Педагогические работники должны прилагать все усилия, чтобы поощрить законных представителей активно участвовать в воспитании их ребёнка и поддерживать тем самым процесс воспитания и обучения, гарантируя выбор самой оптимальной и подходящей для их ребёнка формы работы.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4.4. Рекомендуется не принимать на свой счёт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4.5. В случае конфликтного поведения со стороны законного представителя воспитанника необходимо принять меры для того, чтобы снять эмоциональное напряжение, а затем спокойно разъяснить ему порядок решения вопроса.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3068A0">
        <w:rPr>
          <w:rFonts w:ascii="Times New Roman" w:hAnsi="Times New Roman" w:cs="Times New Roman"/>
          <w:b/>
          <w:sz w:val="24"/>
        </w:rPr>
        <w:t>5. Обязательства педагогических работников перед коллегами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5.1. Педагогические работники в процессе взаимодействия с коллегами: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поддерживают атмосферу коллегиальности, уважая их профессиональные мнения и убеждения; готовы предложить совет и помощь коллегам, находящимся в начале своего профессионального пути;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поддерживают и продвигают их интересы;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помогают друг другу в процессе взаимного оценивания, предусмотренного действующим законодательством и локальными актами МАДОУ.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5.2. В процессе взаимодействия с коллегами педагогические работники обязаны воздерживаться от: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предвзятого и необъективного отношения к коллегам;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обсуждения их недостатков и личной жизни.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3068A0">
        <w:rPr>
          <w:rFonts w:ascii="Times New Roman" w:hAnsi="Times New Roman" w:cs="Times New Roman"/>
          <w:b/>
          <w:sz w:val="24"/>
        </w:rPr>
        <w:t>6. Обязательства педагогических работников перед администрацией Учреждения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lastRenderedPageBreak/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6.2. В процессе взаимодействия с администрацией педагогические работники обязаны воздерживаться от заискивания перед ней.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3068A0">
        <w:rPr>
          <w:rFonts w:ascii="Times New Roman" w:hAnsi="Times New Roman" w:cs="Times New Roman"/>
          <w:b/>
          <w:sz w:val="24"/>
        </w:rPr>
        <w:t>7. Обязательства администрации Учреждения перед педагогическими работниками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 xml:space="preserve">7.1. Быть для других педагогических работников образцом профессионализма и безупречной репутации, способствовать формированию в </w:t>
      </w:r>
      <w:r>
        <w:rPr>
          <w:rFonts w:ascii="Times New Roman" w:hAnsi="Times New Roman" w:cs="Times New Roman"/>
          <w:sz w:val="24"/>
        </w:rPr>
        <w:t xml:space="preserve">Учреждении </w:t>
      </w:r>
      <w:r w:rsidRPr="003068A0">
        <w:rPr>
          <w:rFonts w:ascii="Times New Roman" w:hAnsi="Times New Roman" w:cs="Times New Roman"/>
          <w:sz w:val="24"/>
        </w:rPr>
        <w:t>благоприятного для эффективной работы морально-психологического климата.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7.2. Делать всё возможное для полного раскрытия способностей и умений каждого педагогического работника.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7.3. Ограждать педагогических работников от излишнего или неоправданного вмешательства в вопросы, которые по своему характеру входят в круг их профессиональных обязанностей, со стороны законных представителей воспитанников.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7.4. Представителям администрации следует: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формировать установки на сознательное соблюдение норм настоящего Положения;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быть примером неукоснительного соблюдения принципов и норм настоящего Положения;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регулировать взаимоотношения в коллективе на основе принципов и норм профессиональной этики;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пресекать интриги, слухи, сплетни, проявления нечестности, подлости, лицемерия в коллективе;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способствовать максимальной открытости и прозрачности деятельности МАДОУ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оставаться скромным в потребностях и запросах, как на работе, так и в быту.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7.5. Представитель администрации не имеет морального права: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перекладывать свою ответственность на подчинённых;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использовать служебное положение в личных интересах;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lastRenderedPageBreak/>
        <w:t> проявлять формализм, чванство, высокомерие, грубость;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создавать условия для наушничества и доносительства в коллективе;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обсуждать с подчинёнными действия вышестоящих руководителей;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предоставлять покровительство, возможность карьерного роста по признакам родства, землячества, религиозной, кастовой, родовой принадлежности, личной преданности, приятельских отношений;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демонстративно приближать к себе своих любимцев, делегировать им те или иные полномочия, не соответствующие их статусу, незаслуженно их поощрять, награждать, необоснованно предоставлять им доступ к материальным и нематериальным ресурсам;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 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50607A" w:rsidRPr="003068A0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3068A0">
        <w:rPr>
          <w:rFonts w:ascii="Times New Roman" w:hAnsi="Times New Roman" w:cs="Times New Roman"/>
          <w:b/>
          <w:sz w:val="24"/>
        </w:rPr>
        <w:t>8. Контроль за исполнением Положения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8.1. Для контроля соблюдения настоящего Положения, поддержки педагогических работников. Оказания им консультационной помощи в вопросах профессиональной этики, а также урегулирования спорных ситуаций приказом заведующего создаётся комиссия по профессиональной этике. В состав комиссии включаются наиболее квалифицированные и авторитетные представители педагогических работников.</w:t>
      </w:r>
    </w:p>
    <w:p w:rsidR="0050607A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8.2. В своей деятельности комиссия руководствуется действующим законодательств</w:t>
      </w:r>
      <w:r>
        <w:rPr>
          <w:rFonts w:ascii="Times New Roman" w:hAnsi="Times New Roman" w:cs="Times New Roman"/>
          <w:sz w:val="24"/>
        </w:rPr>
        <w:t>ом об образовании, уставом Учреждения</w:t>
      </w:r>
      <w:r w:rsidRPr="003068A0">
        <w:rPr>
          <w:rFonts w:ascii="Times New Roman" w:hAnsi="Times New Roman" w:cs="Times New Roman"/>
          <w:sz w:val="24"/>
        </w:rPr>
        <w:t>, настоящим Положением и Положением о комиссии по профессиональной этике.</w:t>
      </w:r>
    </w:p>
    <w:p w:rsidR="0050607A" w:rsidRDefault="0050607A" w:rsidP="0050607A">
      <w:pPr>
        <w:jc w:val="center"/>
        <w:rPr>
          <w:rFonts w:ascii="Times New Roman" w:hAnsi="Times New Roman" w:cs="Times New Roman"/>
          <w:b/>
          <w:sz w:val="24"/>
        </w:rPr>
      </w:pPr>
      <w:r w:rsidRPr="003068A0">
        <w:rPr>
          <w:rFonts w:ascii="Times New Roman" w:hAnsi="Times New Roman" w:cs="Times New Roman"/>
          <w:b/>
          <w:sz w:val="24"/>
        </w:rPr>
        <w:t>9. Ответственность за нарушение данного Положения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  <w:r w:rsidRPr="003068A0">
        <w:rPr>
          <w:rFonts w:ascii="Times New Roman" w:hAnsi="Times New Roman" w:cs="Times New Roman"/>
          <w:sz w:val="24"/>
        </w:rPr>
        <w:t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влечёт моральное воздействие либо одно из установленных трудовым законодательством дисциплинарных взысканий</w:t>
      </w:r>
      <w:r>
        <w:rPr>
          <w:rFonts w:ascii="Times New Roman" w:hAnsi="Times New Roman" w:cs="Times New Roman"/>
          <w:sz w:val="24"/>
        </w:rPr>
        <w:t>.</w:t>
      </w: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</w:p>
    <w:p w:rsidR="0050607A" w:rsidRPr="003068A0" w:rsidRDefault="0050607A" w:rsidP="0050607A">
      <w:pPr>
        <w:jc w:val="both"/>
        <w:rPr>
          <w:rFonts w:ascii="Times New Roman" w:hAnsi="Times New Roman" w:cs="Times New Roman"/>
          <w:sz w:val="24"/>
        </w:rPr>
      </w:pPr>
    </w:p>
    <w:p w:rsidR="0050607A" w:rsidRDefault="0050607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sectPr w:rsidR="0050607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9FF" w:rsidRDefault="000319FF" w:rsidP="00442589">
      <w:pPr>
        <w:spacing w:after="0" w:line="240" w:lineRule="auto"/>
      </w:pPr>
      <w:r>
        <w:separator/>
      </w:r>
    </w:p>
  </w:endnote>
  <w:endnote w:type="continuationSeparator" w:id="0">
    <w:p w:rsidR="000319FF" w:rsidRDefault="000319FF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07A">
          <w:rPr>
            <w:noProof/>
          </w:rPr>
          <w:t>8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9FF" w:rsidRDefault="000319FF" w:rsidP="00442589">
      <w:pPr>
        <w:spacing w:after="0" w:line="240" w:lineRule="auto"/>
      </w:pPr>
      <w:r>
        <w:separator/>
      </w:r>
    </w:p>
  </w:footnote>
  <w:footnote w:type="continuationSeparator" w:id="0">
    <w:p w:rsidR="000319FF" w:rsidRDefault="000319FF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5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2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3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15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3"/>
  </w:num>
  <w:num w:numId="4">
    <w:abstractNumId w:val="19"/>
  </w:num>
  <w:num w:numId="5">
    <w:abstractNumId w:val="0"/>
  </w:num>
  <w:num w:numId="6">
    <w:abstractNumId w:val="9"/>
  </w:num>
  <w:num w:numId="7">
    <w:abstractNumId w:val="15"/>
  </w:num>
  <w:num w:numId="8">
    <w:abstractNumId w:val="18"/>
  </w:num>
  <w:num w:numId="9">
    <w:abstractNumId w:val="16"/>
  </w:num>
  <w:num w:numId="10">
    <w:abstractNumId w:val="10"/>
  </w:num>
  <w:num w:numId="11">
    <w:abstractNumId w:val="1"/>
  </w:num>
  <w:num w:numId="12">
    <w:abstractNumId w:val="17"/>
  </w:num>
  <w:num w:numId="13">
    <w:abstractNumId w:val="3"/>
  </w:num>
  <w:num w:numId="14">
    <w:abstractNumId w:val="7"/>
  </w:num>
  <w:num w:numId="15">
    <w:abstractNumId w:val="11"/>
  </w:num>
  <w:num w:numId="16">
    <w:abstractNumId w:val="14"/>
  </w:num>
  <w:num w:numId="17">
    <w:abstractNumId w:val="12"/>
  </w:num>
  <w:num w:numId="18">
    <w:abstractNumId w:val="4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80537"/>
    <w:rsid w:val="00151EB8"/>
    <w:rsid w:val="001611DB"/>
    <w:rsid w:val="001C0CAD"/>
    <w:rsid w:val="004074E7"/>
    <w:rsid w:val="00442589"/>
    <w:rsid w:val="00450BDD"/>
    <w:rsid w:val="0050091D"/>
    <w:rsid w:val="0050607A"/>
    <w:rsid w:val="005470D7"/>
    <w:rsid w:val="005D06BF"/>
    <w:rsid w:val="00632B23"/>
    <w:rsid w:val="0066074D"/>
    <w:rsid w:val="0068083F"/>
    <w:rsid w:val="007E24EB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2037</Words>
  <Characters>11612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</cp:revision>
  <dcterms:created xsi:type="dcterms:W3CDTF">2018-11-18T17:51:00Z</dcterms:created>
  <dcterms:modified xsi:type="dcterms:W3CDTF">2018-11-18T17:54:00Z</dcterms:modified>
</cp:coreProperties>
</file>